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8" w:type="dxa"/>
        <w:tblInd w:w="-284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256"/>
      </w:tblGrid>
      <w:tr w:rsidR="00EC1EE4" w14:paraId="582ACB21" w14:textId="77777777" w:rsidTr="00B21A47">
        <w:tc>
          <w:tcPr>
            <w:tcW w:w="1242" w:type="dxa"/>
          </w:tcPr>
          <w:p w14:paraId="4360F566" w14:textId="77777777" w:rsidR="00EC1EE4" w:rsidRDefault="00EC1EE4" w:rsidP="00B21A4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sv-SE"/>
              </w:rPr>
            </w:pPr>
            <w:bookmarkStart w:id="0" w:name="_Hlk185244678"/>
            <w:r>
              <w:rPr>
                <w:rFonts w:ascii="Arial" w:hAnsi="Arial" w:cs="Arial"/>
                <w:b/>
                <w:bCs/>
                <w:noProof/>
                <w:sz w:val="32"/>
                <w:szCs w:val="32"/>
                <w:lang w:val="sv-SE"/>
              </w:rPr>
              <w:drawing>
                <wp:anchor distT="0" distB="0" distL="114300" distR="114300" simplePos="0" relativeHeight="251664384" behindDoc="0" locked="0" layoutInCell="1" allowOverlap="1" wp14:anchorId="7CBF8C19" wp14:editId="5B6E967D">
                  <wp:simplePos x="0" y="0"/>
                  <wp:positionH relativeFrom="column">
                    <wp:posOffset>-83185</wp:posOffset>
                  </wp:positionH>
                  <wp:positionV relativeFrom="paragraph">
                    <wp:posOffset>6985</wp:posOffset>
                  </wp:positionV>
                  <wp:extent cx="793750" cy="923565"/>
                  <wp:effectExtent l="0" t="0" r="6350" b="0"/>
                  <wp:wrapNone/>
                  <wp:docPr id="552963840" name="Picture 1" descr="A blue and yellow emblem with a mountain and a yellow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963840" name="Picture 1" descr="A blue and yellow emblem with a mountain and a yellow ribbon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92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sv-SE"/>
              </w:rPr>
              <w:br/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sv-SE"/>
              </w:rPr>
              <w:br/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sv-SE"/>
              </w:rPr>
              <w:br/>
            </w:r>
          </w:p>
        </w:tc>
        <w:tc>
          <w:tcPr>
            <w:tcW w:w="8256" w:type="dxa"/>
          </w:tcPr>
          <w:p w14:paraId="79B33486" w14:textId="77777777" w:rsidR="00EC1EE4" w:rsidRPr="002D1D84" w:rsidRDefault="00EC1EE4" w:rsidP="00B21A47">
            <w:pPr>
              <w:ind w:left="-354"/>
              <w:jc w:val="center"/>
              <w:rPr>
                <w:rFonts w:ascii="Arial" w:hAnsi="Arial" w:cs="Arial"/>
                <w:sz w:val="30"/>
                <w:szCs w:val="30"/>
                <w:lang w:val="sv-SE"/>
              </w:rPr>
            </w:pPr>
            <w:r w:rsidRPr="008B00E2">
              <w:rPr>
                <w:rFonts w:ascii="Arial" w:hAnsi="Arial" w:cs="Arial"/>
                <w:sz w:val="26"/>
                <w:szCs w:val="26"/>
                <w:lang w:val="sv-SE"/>
              </w:rPr>
              <w:t>PEMERINTAH PROVINSI PAPUA TENGAH</w:t>
            </w:r>
          </w:p>
          <w:p w14:paraId="6AF2FD27" w14:textId="77777777" w:rsidR="00EC1EE4" w:rsidRPr="000C5D5C" w:rsidRDefault="00EC1EE4" w:rsidP="00B21A47">
            <w:pPr>
              <w:spacing w:after="120"/>
              <w:ind w:left="-354" w:right="-246"/>
              <w:jc w:val="center"/>
              <w:rPr>
                <w:rFonts w:ascii="Arial" w:hAnsi="Arial" w:cs="Arial"/>
                <w:lang w:val="sv-SE"/>
              </w:rPr>
            </w:pPr>
            <w:r w:rsidRPr="008B00E2">
              <w:rPr>
                <w:rFonts w:ascii="Arial" w:hAnsi="Arial" w:cs="Arial"/>
                <w:lang w:val="sv-SE"/>
              </w:rPr>
              <w:t>BADAN PENGELOLAAN PENDAPATAN</w:t>
            </w:r>
            <w:r>
              <w:rPr>
                <w:rFonts w:ascii="Arial" w:hAnsi="Arial" w:cs="Arial"/>
                <w:lang w:val="sv-SE"/>
              </w:rPr>
              <w:t xml:space="preserve"> </w:t>
            </w:r>
            <w:r w:rsidRPr="008B00E2">
              <w:rPr>
                <w:rFonts w:ascii="Arial" w:hAnsi="Arial" w:cs="Arial"/>
                <w:lang w:val="sv-SE"/>
              </w:rPr>
              <w:t>KEUANGAN DAN ASET DAERAH</w:t>
            </w:r>
          </w:p>
          <w:p w14:paraId="06E6A068" w14:textId="77777777" w:rsidR="00EC1EE4" w:rsidRPr="00664A47" w:rsidRDefault="00EC1EE4" w:rsidP="00B21A47">
            <w:pPr>
              <w:ind w:left="-354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64A47">
              <w:rPr>
                <w:rFonts w:ascii="Arial" w:hAnsi="Arial" w:cs="Arial"/>
                <w:sz w:val="20"/>
                <w:szCs w:val="20"/>
                <w:lang w:val="sv-SE"/>
              </w:rPr>
              <w:t>J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alan </w:t>
            </w:r>
            <w:r w:rsidRPr="00664A47">
              <w:rPr>
                <w:rFonts w:ascii="Arial" w:hAnsi="Arial" w:cs="Arial"/>
                <w:sz w:val="20"/>
                <w:szCs w:val="20"/>
                <w:lang w:val="sv-SE"/>
              </w:rPr>
              <w:t>Merdeka, Kel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urahan </w:t>
            </w:r>
            <w:r w:rsidRPr="00664A47">
              <w:rPr>
                <w:rFonts w:ascii="Arial" w:hAnsi="Arial" w:cs="Arial"/>
                <w:sz w:val="20"/>
                <w:szCs w:val="20"/>
                <w:lang w:val="sv-SE"/>
              </w:rPr>
              <w:t xml:space="preserve">Karang Mulia, 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Kabupaten </w:t>
            </w:r>
            <w:r w:rsidRPr="00664A47">
              <w:rPr>
                <w:rFonts w:ascii="Arial" w:hAnsi="Arial" w:cs="Arial"/>
                <w:sz w:val="20"/>
                <w:szCs w:val="20"/>
                <w:lang w:val="sv-SE"/>
              </w:rPr>
              <w:t>Nabire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,</w:t>
            </w:r>
          </w:p>
          <w:p w14:paraId="58A46429" w14:textId="77777777" w:rsidR="00EC1EE4" w:rsidRPr="00BF75C8" w:rsidRDefault="00EC1EE4" w:rsidP="00B21A47">
            <w:pPr>
              <w:ind w:left="-354"/>
              <w:jc w:val="center"/>
              <w:rPr>
                <w:rFonts w:ascii="Arial" w:hAnsi="Arial" w:cs="Arial"/>
                <w:color w:val="007BB8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Laman: </w:t>
            </w:r>
            <w:r>
              <w:fldChar w:fldCharType="begin"/>
            </w:r>
            <w:r>
              <w:instrText>HYPERLINK "https://bppkad.papuatengah.cloud/"</w:instrText>
            </w:r>
            <w:r>
              <w:fldChar w:fldCharType="separate"/>
            </w:r>
            <w:r w:rsidRPr="00BF75C8">
              <w:rPr>
                <w:rStyle w:val="Hyperlink"/>
                <w:rFonts w:ascii="Arial" w:hAnsi="Arial" w:cs="Arial"/>
                <w:color w:val="007BB8"/>
                <w:sz w:val="20"/>
                <w:szCs w:val="20"/>
                <w:lang w:val="sv-SE"/>
              </w:rPr>
              <w:t>https://bppkad.papuatengah.cloud/</w:t>
            </w:r>
            <w:r>
              <w:fldChar w:fldCharType="end"/>
            </w:r>
            <w:r w:rsidRPr="00BF75C8">
              <w:rPr>
                <w:rFonts w:ascii="Arial" w:hAnsi="Arial" w:cs="Arial"/>
                <w:color w:val="007BB8"/>
                <w:sz w:val="20"/>
                <w:szCs w:val="20"/>
                <w:lang w:val="sv-SE"/>
              </w:rPr>
              <w:t>,</w:t>
            </w:r>
          </w:p>
          <w:p w14:paraId="35A36372" w14:textId="77777777" w:rsidR="00EC1EE4" w:rsidRPr="008050F5" w:rsidRDefault="00EC1EE4" w:rsidP="00B21A47">
            <w:pPr>
              <w:spacing w:after="120"/>
              <w:ind w:left="-354"/>
              <w:jc w:val="center"/>
              <w:rPr>
                <w:rFonts w:ascii="Bookman Old Style" w:hAnsi="Bookman Old Style" w:cs="Arial"/>
                <w:b/>
                <w:bCs/>
                <w:sz w:val="32"/>
                <w:szCs w:val="32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Post-el; </w:t>
            </w:r>
            <w:r w:rsidRPr="00FA210A">
              <w:rPr>
                <w:rFonts w:ascii="Arial" w:hAnsi="Arial" w:cs="Arial"/>
                <w:color w:val="007BB8"/>
                <w:sz w:val="20"/>
                <w:szCs w:val="20"/>
                <w:u w:val="single"/>
                <w:lang w:val="sv-SE"/>
              </w:rPr>
              <w:t>bppkad.papuatengahprov@gmail.com</w:t>
            </w:r>
          </w:p>
        </w:tc>
      </w:tr>
    </w:tbl>
    <w:bookmarkEnd w:id="0"/>
    <w:p w14:paraId="4D068999" w14:textId="77777777" w:rsidR="00EC1EE4" w:rsidRDefault="001B48A3" w:rsidP="00EC1EE4">
      <w:pPr>
        <w:ind w:left="6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BE68796" w14:textId="59903707" w:rsidR="00A64C89" w:rsidRPr="00EC1EE4" w:rsidRDefault="001B48A3" w:rsidP="00EC1EE4">
      <w:pPr>
        <w:ind w:left="6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64C89" w:rsidRPr="00A64C89">
        <w:rPr>
          <w:rFonts w:ascii="Times New Roman" w:hAnsi="Times New Roman" w:cs="Times New Roman"/>
        </w:rPr>
        <w:t>Nabire</w:t>
      </w:r>
      <w:proofErr w:type="spellEnd"/>
      <w:r w:rsidR="00A64C89" w:rsidRPr="00A64C89">
        <w:rPr>
          <w:rFonts w:ascii="Times New Roman" w:hAnsi="Times New Roman" w:cs="Times New Roman"/>
        </w:rPr>
        <w:t xml:space="preserve">,  </w:t>
      </w:r>
      <w:r w:rsidR="00E601FB">
        <w:rPr>
          <w:rFonts w:ascii="Times New Roman" w:hAnsi="Times New Roman" w:cs="Times New Roman"/>
        </w:rPr>
        <w:t>3</w:t>
      </w:r>
      <w:proofErr w:type="gramEnd"/>
      <w:r w:rsidR="00E601FB">
        <w:rPr>
          <w:rFonts w:ascii="Times New Roman" w:hAnsi="Times New Roman" w:cs="Times New Roman"/>
        </w:rPr>
        <w:t xml:space="preserve"> </w:t>
      </w:r>
      <w:r w:rsidR="00A64C89" w:rsidRPr="00A64C89">
        <w:rPr>
          <w:rFonts w:ascii="Times New Roman" w:hAnsi="Times New Roman" w:cs="Times New Roman"/>
        </w:rPr>
        <w:t xml:space="preserve"> </w:t>
      </w:r>
      <w:r w:rsidR="00EC1EE4">
        <w:rPr>
          <w:rFonts w:ascii="Times New Roman" w:hAnsi="Times New Roman" w:cs="Times New Roman"/>
        </w:rPr>
        <w:t>Juni</w:t>
      </w:r>
      <w:r w:rsidR="00A64C89" w:rsidRPr="00A64C89">
        <w:rPr>
          <w:rFonts w:ascii="Times New Roman" w:hAnsi="Times New Roman" w:cs="Times New Roman"/>
        </w:rPr>
        <w:t xml:space="preserve"> 202</w:t>
      </w:r>
      <w:r w:rsidR="00EC1EE4">
        <w:rPr>
          <w:rFonts w:ascii="Times New Roman" w:hAnsi="Times New Roman" w:cs="Times New Roman"/>
        </w:rPr>
        <w:t>6</w:t>
      </w:r>
    </w:p>
    <w:p w14:paraId="55ED99EE" w14:textId="00D81F77" w:rsidR="00A64C89" w:rsidRPr="00A64C89" w:rsidRDefault="00A64C89" w:rsidP="00A64C89">
      <w:pPr>
        <w:rPr>
          <w:rFonts w:ascii="Times New Roman" w:hAnsi="Times New Roman" w:cs="Times New Roman"/>
        </w:rPr>
      </w:pPr>
      <w:proofErr w:type="spellStart"/>
      <w:r w:rsidRPr="00A64C89">
        <w:rPr>
          <w:rFonts w:ascii="Times New Roman" w:hAnsi="Times New Roman" w:cs="Times New Roman"/>
        </w:rPr>
        <w:t>Yth</w:t>
      </w:r>
      <w:proofErr w:type="spellEnd"/>
      <w:r w:rsidRPr="00A64C89">
        <w:rPr>
          <w:rFonts w:ascii="Times New Roman" w:hAnsi="Times New Roman" w:cs="Times New Roman"/>
        </w:rPr>
        <w:t xml:space="preserve">: </w:t>
      </w:r>
      <w:proofErr w:type="spellStart"/>
      <w:r w:rsidRPr="00A64C89">
        <w:rPr>
          <w:rFonts w:ascii="Times New Roman" w:hAnsi="Times New Roman" w:cs="Times New Roman"/>
        </w:rPr>
        <w:t>Kepala</w:t>
      </w:r>
      <w:proofErr w:type="spellEnd"/>
      <w:r w:rsidRPr="00A64C89">
        <w:rPr>
          <w:rFonts w:ascii="Times New Roman" w:hAnsi="Times New Roman" w:cs="Times New Roman"/>
        </w:rPr>
        <w:t xml:space="preserve"> </w:t>
      </w:r>
      <w:proofErr w:type="spellStart"/>
      <w:r w:rsidRPr="00A64C89">
        <w:rPr>
          <w:rFonts w:ascii="Times New Roman" w:hAnsi="Times New Roman" w:cs="Times New Roman"/>
        </w:rPr>
        <w:t>Bidang</w:t>
      </w:r>
      <w:proofErr w:type="spellEnd"/>
      <w:r w:rsidRPr="00A64C89">
        <w:rPr>
          <w:rFonts w:ascii="Times New Roman" w:hAnsi="Times New Roman" w:cs="Times New Roman"/>
        </w:rPr>
        <w:t xml:space="preserve"> </w:t>
      </w:r>
      <w:r w:rsidR="00BB2DC3">
        <w:rPr>
          <w:rFonts w:ascii="Times New Roman" w:hAnsi="Times New Roman" w:cs="Times New Roman"/>
        </w:rPr>
        <w:t>Barang Milik Daerah (</w:t>
      </w:r>
      <w:r w:rsidRPr="00A64C89">
        <w:rPr>
          <w:rFonts w:ascii="Times New Roman" w:hAnsi="Times New Roman" w:cs="Times New Roman"/>
        </w:rPr>
        <w:t>BMD</w:t>
      </w:r>
      <w:r w:rsidR="00BB2DC3">
        <w:rPr>
          <w:rFonts w:ascii="Times New Roman" w:hAnsi="Times New Roman" w:cs="Times New Roman"/>
        </w:rPr>
        <w:t>)</w:t>
      </w:r>
    </w:p>
    <w:p w14:paraId="17373627" w14:textId="77777777" w:rsidR="00A64C89" w:rsidRPr="00A64C89" w:rsidRDefault="00A64C89" w:rsidP="00A64C89">
      <w:pPr>
        <w:rPr>
          <w:rFonts w:ascii="Times New Roman" w:hAnsi="Times New Roman" w:cs="Times New Roman"/>
        </w:rPr>
      </w:pPr>
      <w:r w:rsidRPr="00A64C89">
        <w:rPr>
          <w:rFonts w:ascii="Times New Roman" w:hAnsi="Times New Roman" w:cs="Times New Roman"/>
        </w:rPr>
        <w:t xml:space="preserve">         di-</w:t>
      </w:r>
    </w:p>
    <w:p w14:paraId="450E1D7D" w14:textId="3C2535DC" w:rsidR="007566C1" w:rsidRDefault="00A64C89" w:rsidP="00A64C89">
      <w:pPr>
        <w:rPr>
          <w:rFonts w:ascii="Times New Roman" w:hAnsi="Times New Roman" w:cs="Times New Roman"/>
        </w:rPr>
      </w:pPr>
      <w:r w:rsidRPr="00A64C89">
        <w:rPr>
          <w:rFonts w:ascii="Times New Roman" w:hAnsi="Times New Roman" w:cs="Times New Roman"/>
        </w:rPr>
        <w:tab/>
      </w:r>
      <w:proofErr w:type="spellStart"/>
      <w:r w:rsidRPr="00A64C89">
        <w:rPr>
          <w:rFonts w:ascii="Times New Roman" w:hAnsi="Times New Roman" w:cs="Times New Roman"/>
        </w:rPr>
        <w:t>Nabire</w:t>
      </w:r>
      <w:proofErr w:type="spellEnd"/>
    </w:p>
    <w:p w14:paraId="0CF0C3E9" w14:textId="77777777" w:rsidR="00A63E43" w:rsidRDefault="00A63E43" w:rsidP="00A64C89">
      <w:pPr>
        <w:rPr>
          <w:rFonts w:ascii="Times New Roman" w:hAnsi="Times New Roman" w:cs="Times New Roman"/>
        </w:rPr>
      </w:pPr>
    </w:p>
    <w:p w14:paraId="01D6E09E" w14:textId="77777777" w:rsidR="00A64C89" w:rsidRPr="00A64C89" w:rsidRDefault="00A64C89" w:rsidP="00A64C89">
      <w:pPr>
        <w:jc w:val="center"/>
        <w:rPr>
          <w:rFonts w:ascii="Times New Roman" w:hAnsi="Times New Roman" w:cs="Times New Roman"/>
          <w:b/>
          <w:bCs/>
        </w:rPr>
      </w:pPr>
      <w:r w:rsidRPr="00A64C89">
        <w:rPr>
          <w:rFonts w:ascii="Times New Roman" w:hAnsi="Times New Roman" w:cs="Times New Roman"/>
          <w:b/>
          <w:bCs/>
        </w:rPr>
        <w:t>SURAT PENGATAR</w:t>
      </w:r>
    </w:p>
    <w:p w14:paraId="5EC494E2" w14:textId="4B037D46" w:rsidR="00A64C89" w:rsidRDefault="00A64C89" w:rsidP="00A64C89">
      <w:pPr>
        <w:jc w:val="center"/>
        <w:rPr>
          <w:rFonts w:ascii="Times New Roman" w:hAnsi="Times New Roman" w:cs="Times New Roman"/>
          <w:b/>
          <w:bCs/>
        </w:rPr>
      </w:pPr>
      <w:r w:rsidRPr="00A64C89">
        <w:rPr>
          <w:rFonts w:ascii="Times New Roman" w:hAnsi="Times New Roman" w:cs="Times New Roman"/>
          <w:b/>
          <w:bCs/>
        </w:rPr>
        <w:t>NOMOR:</w:t>
      </w:r>
      <w:r w:rsidR="00937FC7">
        <w:rPr>
          <w:rFonts w:ascii="Times New Roman" w:hAnsi="Times New Roman" w:cs="Times New Roman"/>
          <w:b/>
          <w:bCs/>
        </w:rPr>
        <w:t xml:space="preserve"> </w:t>
      </w:r>
      <w:r w:rsidR="00702CF9">
        <w:rPr>
          <w:rFonts w:ascii="Times New Roman" w:hAnsi="Times New Roman" w:cs="Times New Roman"/>
          <w:b/>
          <w:bCs/>
        </w:rPr>
        <w:t xml:space="preserve">         </w:t>
      </w:r>
      <w:r w:rsidRPr="00A64C89">
        <w:rPr>
          <w:rFonts w:ascii="Times New Roman" w:hAnsi="Times New Roman" w:cs="Times New Roman"/>
          <w:b/>
          <w:bCs/>
        </w:rPr>
        <w:t>/           /BPPKAD</w:t>
      </w:r>
    </w:p>
    <w:p w14:paraId="6FBBB193" w14:textId="21AB06FC" w:rsidR="00A64C89" w:rsidRDefault="00A64C89" w:rsidP="00A64C89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511" w:type="dxa"/>
        <w:tblInd w:w="-95" w:type="dxa"/>
        <w:tblLook w:val="04A0" w:firstRow="1" w:lastRow="0" w:firstColumn="1" w:lastColumn="0" w:noHBand="0" w:noVBand="1"/>
      </w:tblPr>
      <w:tblGrid>
        <w:gridCol w:w="563"/>
        <w:gridCol w:w="3314"/>
        <w:gridCol w:w="1710"/>
        <w:gridCol w:w="3924"/>
      </w:tblGrid>
      <w:tr w:rsidR="00A64C89" w:rsidRPr="00A64C89" w14:paraId="22C28B48" w14:textId="77777777" w:rsidTr="00A63E43">
        <w:trPr>
          <w:trHeight w:val="229"/>
        </w:trPr>
        <w:tc>
          <w:tcPr>
            <w:tcW w:w="527" w:type="dxa"/>
          </w:tcPr>
          <w:p w14:paraId="3932ED6D" w14:textId="77777777" w:rsidR="00A64C89" w:rsidRPr="00A64C89" w:rsidRDefault="00A64C89" w:rsidP="00A64C89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64C8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376" w:type="dxa"/>
          </w:tcPr>
          <w:p w14:paraId="71CB38C6" w14:textId="77777777" w:rsidR="00A64C89" w:rsidRPr="00A64C89" w:rsidRDefault="00A64C89" w:rsidP="00A64C89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64C89">
              <w:rPr>
                <w:rFonts w:ascii="Times New Roman" w:hAnsi="Times New Roman" w:cs="Times New Roman"/>
              </w:rPr>
              <w:t>BERKAS</w:t>
            </w:r>
          </w:p>
        </w:tc>
        <w:tc>
          <w:tcPr>
            <w:tcW w:w="1622" w:type="dxa"/>
          </w:tcPr>
          <w:p w14:paraId="1C4DFD64" w14:textId="77777777" w:rsidR="00A64C89" w:rsidRPr="00A64C89" w:rsidRDefault="00A64C89" w:rsidP="00A64C89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64C89">
              <w:rPr>
                <w:rFonts w:ascii="Times New Roman" w:hAnsi="Times New Roman" w:cs="Times New Roman"/>
              </w:rPr>
              <w:t>BANYAKNYA</w:t>
            </w:r>
          </w:p>
        </w:tc>
        <w:tc>
          <w:tcPr>
            <w:tcW w:w="3986" w:type="dxa"/>
          </w:tcPr>
          <w:p w14:paraId="76FEA9BC" w14:textId="77777777" w:rsidR="00A64C89" w:rsidRPr="00A64C89" w:rsidRDefault="00A64C89" w:rsidP="00A64C89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64C89">
              <w:rPr>
                <w:rFonts w:ascii="Times New Roman" w:hAnsi="Times New Roman" w:cs="Times New Roman"/>
              </w:rPr>
              <w:t>KETERANGAN</w:t>
            </w:r>
          </w:p>
        </w:tc>
      </w:tr>
      <w:tr w:rsidR="00A64C89" w:rsidRPr="00A64C89" w14:paraId="5A2EF745" w14:textId="77777777" w:rsidTr="00A63E43">
        <w:trPr>
          <w:trHeight w:val="1416"/>
        </w:trPr>
        <w:tc>
          <w:tcPr>
            <w:tcW w:w="527" w:type="dxa"/>
          </w:tcPr>
          <w:p w14:paraId="1C6617E9" w14:textId="77777777" w:rsidR="00A64C89" w:rsidRPr="00A64C89" w:rsidRDefault="00A64C89" w:rsidP="00A64C89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A64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7B1E9D1B" w14:textId="03A10B9A" w:rsidR="00A64C89" w:rsidRDefault="00702CF9" w:rsidP="00A63E4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Persediaan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Triwulan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I</w:t>
            </w:r>
          </w:p>
          <w:p w14:paraId="13AFF574" w14:textId="374B9088" w:rsidR="00A64C89" w:rsidRPr="00A64C89" w:rsidRDefault="00A64C89" w:rsidP="00A63E4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64C89">
              <w:rPr>
                <w:rFonts w:ascii="Times New Roman" w:hAnsi="Times New Roman" w:cs="Times New Roman"/>
              </w:rPr>
              <w:t>Tahun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Anggaran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202</w:t>
            </w:r>
            <w:r w:rsidR="00702CF9">
              <w:rPr>
                <w:rFonts w:ascii="Times New Roman" w:hAnsi="Times New Roman" w:cs="Times New Roman"/>
              </w:rPr>
              <w:t>6</w:t>
            </w:r>
            <w:r w:rsidRPr="00A64C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2" w:type="dxa"/>
          </w:tcPr>
          <w:p w14:paraId="60681245" w14:textId="77777777" w:rsidR="00A64C89" w:rsidRPr="00A64C89" w:rsidRDefault="00A64C89" w:rsidP="00A64C89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</w:tcPr>
          <w:p w14:paraId="0FD121AB" w14:textId="69F6C795" w:rsidR="00A64C89" w:rsidRDefault="00A64C89" w:rsidP="00A63E4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64C89">
              <w:rPr>
                <w:rFonts w:ascii="Times New Roman" w:hAnsi="Times New Roman" w:cs="Times New Roman"/>
              </w:rPr>
              <w:t>Disampaikan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dengan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hormat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untuk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diproses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lebih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lanjut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sesuai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4C89">
              <w:rPr>
                <w:rFonts w:ascii="Times New Roman" w:hAnsi="Times New Roman" w:cs="Times New Roman"/>
              </w:rPr>
              <w:t>aturan</w:t>
            </w:r>
            <w:proofErr w:type="spellEnd"/>
            <w:r w:rsidR="007A388B">
              <w:rPr>
                <w:rFonts w:ascii="Times New Roman" w:hAnsi="Times New Roman" w:cs="Times New Roman"/>
              </w:rPr>
              <w:t xml:space="preserve"> </w:t>
            </w:r>
            <w:r w:rsidRPr="00A64C89">
              <w:rPr>
                <w:rFonts w:ascii="Times New Roman" w:hAnsi="Times New Roman" w:cs="Times New Roman"/>
              </w:rPr>
              <w:t xml:space="preserve">dan </w:t>
            </w:r>
          </w:p>
          <w:p w14:paraId="18577680" w14:textId="71CE3B98" w:rsidR="00A64C89" w:rsidRDefault="00A64C89" w:rsidP="00A63E4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64C89">
              <w:rPr>
                <w:rFonts w:ascii="Times New Roman" w:hAnsi="Times New Roman" w:cs="Times New Roman"/>
              </w:rPr>
              <w:t>perundang-undangan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A64C89">
              <w:rPr>
                <w:rFonts w:ascii="Times New Roman" w:hAnsi="Times New Roman" w:cs="Times New Roman"/>
              </w:rPr>
              <w:t>berlaku</w:t>
            </w:r>
            <w:proofErr w:type="spellEnd"/>
            <w:r w:rsidRPr="00A64C89">
              <w:rPr>
                <w:rFonts w:ascii="Times New Roman" w:hAnsi="Times New Roman" w:cs="Times New Roman"/>
              </w:rPr>
              <w:t xml:space="preserve">. </w:t>
            </w:r>
          </w:p>
          <w:p w14:paraId="1391C493" w14:textId="04FABEEF" w:rsidR="00A64C89" w:rsidRPr="00A64C89" w:rsidRDefault="00A64C89" w:rsidP="00A63E4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64C89">
              <w:rPr>
                <w:rFonts w:ascii="Times New Roman" w:hAnsi="Times New Roman" w:cs="Times New Roman"/>
              </w:rPr>
              <w:t>Terimak</w:t>
            </w:r>
            <w:r w:rsidR="00203C51">
              <w:rPr>
                <w:rFonts w:ascii="Times New Roman" w:hAnsi="Times New Roman" w:cs="Times New Roman"/>
              </w:rPr>
              <w:t>asih</w:t>
            </w:r>
            <w:proofErr w:type="spellEnd"/>
            <w:r w:rsidR="00203C51">
              <w:rPr>
                <w:rFonts w:ascii="Times New Roman" w:hAnsi="Times New Roman" w:cs="Times New Roman"/>
              </w:rPr>
              <w:t>.</w:t>
            </w:r>
          </w:p>
        </w:tc>
      </w:tr>
    </w:tbl>
    <w:p w14:paraId="6410301A" w14:textId="77777777" w:rsidR="00F1781D" w:rsidRDefault="00F1781D" w:rsidP="00A64C89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text" w:horzAnchor="margin" w:tblpXSpec="right" w:tblpY="286"/>
        <w:tblW w:w="6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915"/>
      </w:tblGrid>
      <w:tr w:rsidR="001E2DA5" w14:paraId="7ECDDCC1" w14:textId="77777777" w:rsidTr="001E2DA5">
        <w:tc>
          <w:tcPr>
            <w:tcW w:w="567" w:type="dxa"/>
          </w:tcPr>
          <w:p w14:paraId="1C6113E1" w14:textId="77777777" w:rsidR="001E2DA5" w:rsidRDefault="001E2DA5" w:rsidP="001E2DA5">
            <w:pPr>
              <w:jc w:val="both"/>
            </w:pPr>
            <w:proofErr w:type="spellStart"/>
            <w:r>
              <w:rPr>
                <w:szCs w:val="30"/>
                <w:lang w:val="en-ID" w:bidi="th-TH"/>
              </w:rPr>
              <w:t>Plt</w:t>
            </w:r>
            <w:proofErr w:type="spellEnd"/>
            <w:r>
              <w:rPr>
                <w:szCs w:val="30"/>
                <w:lang w:val="en-ID" w:bidi="th-TH"/>
              </w:rPr>
              <w:t>.</w:t>
            </w:r>
          </w:p>
        </w:tc>
        <w:tc>
          <w:tcPr>
            <w:tcW w:w="5915" w:type="dxa"/>
          </w:tcPr>
          <w:p w14:paraId="5344506A" w14:textId="77777777" w:rsidR="001E2DA5" w:rsidRDefault="001E2DA5" w:rsidP="001E2DA5">
            <w:pPr>
              <w:jc w:val="both"/>
            </w:pPr>
            <w:r>
              <w:t>KEPALA BADAN PENGELOLAAN PENDAPATAN KEUANGAN DAN ASET DAERAH PROVINSI PAPUA TENGAH</w:t>
            </w:r>
          </w:p>
        </w:tc>
      </w:tr>
      <w:tr w:rsidR="001E2DA5" w14:paraId="7661B646" w14:textId="77777777" w:rsidTr="001E2DA5">
        <w:trPr>
          <w:trHeight w:val="1881"/>
        </w:trPr>
        <w:tc>
          <w:tcPr>
            <w:tcW w:w="567" w:type="dxa"/>
          </w:tcPr>
          <w:p w14:paraId="3A9AC7AF" w14:textId="77777777" w:rsidR="001E2DA5" w:rsidRDefault="001E2DA5" w:rsidP="001E2DA5">
            <w:pPr>
              <w:jc w:val="both"/>
            </w:pPr>
          </w:p>
        </w:tc>
        <w:tc>
          <w:tcPr>
            <w:tcW w:w="5915" w:type="dxa"/>
          </w:tcPr>
          <w:p w14:paraId="5EEB49E2" w14:textId="77777777" w:rsidR="001E2DA5" w:rsidRDefault="001E2DA5" w:rsidP="001E2DA5">
            <w:pPr>
              <w:jc w:val="both"/>
              <w:rPr>
                <w:lang w:val="id-ID"/>
              </w:rPr>
            </w:pPr>
          </w:p>
          <w:p w14:paraId="037E3D9E" w14:textId="77777777" w:rsidR="001E2DA5" w:rsidRDefault="001E2DA5" w:rsidP="001E2DA5">
            <w:pPr>
              <w:jc w:val="both"/>
              <w:rPr>
                <w:lang w:val="id-ID"/>
              </w:rPr>
            </w:pPr>
          </w:p>
          <w:p w14:paraId="1D0E9A10" w14:textId="77777777" w:rsidR="001E2DA5" w:rsidRDefault="001E2DA5" w:rsidP="001E2DA5">
            <w:pPr>
              <w:jc w:val="both"/>
              <w:rPr>
                <w:lang w:val="id-ID"/>
              </w:rPr>
            </w:pPr>
          </w:p>
          <w:p w14:paraId="54390C1D" w14:textId="77777777" w:rsidR="001E2DA5" w:rsidRDefault="001E2DA5" w:rsidP="001E2DA5">
            <w:pPr>
              <w:jc w:val="both"/>
              <w:rPr>
                <w:lang w:val="id-ID"/>
              </w:rPr>
            </w:pPr>
          </w:p>
          <w:p w14:paraId="2B928622" w14:textId="77777777" w:rsidR="001E2DA5" w:rsidRPr="003E7C5C" w:rsidRDefault="001E2DA5" w:rsidP="001E2DA5">
            <w:pPr>
              <w:jc w:val="both"/>
              <w:rPr>
                <w:b/>
                <w:bCs/>
                <w:u w:val="single"/>
                <w:lang w:val="id-ID"/>
              </w:rPr>
            </w:pPr>
            <w:r w:rsidRPr="003E7C5C">
              <w:rPr>
                <w:b/>
                <w:bCs/>
                <w:u w:val="single"/>
                <w:lang w:val="id-ID"/>
              </w:rPr>
              <w:t>ALEXANDER MANANSANG, S.Sos., MM.</w:t>
            </w:r>
          </w:p>
          <w:p w14:paraId="2F3098C6" w14:textId="77777777" w:rsidR="001E2DA5" w:rsidRPr="003E7C5C" w:rsidRDefault="001E2DA5" w:rsidP="001E2DA5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 NIP. </w:t>
            </w:r>
            <w:r>
              <w:t>197</w:t>
            </w:r>
            <w:r>
              <w:rPr>
                <w:lang w:val="id-ID"/>
              </w:rPr>
              <w:t>41102 200012 1 004</w:t>
            </w:r>
          </w:p>
        </w:tc>
      </w:tr>
    </w:tbl>
    <w:p w14:paraId="0EFA2048" w14:textId="77777777" w:rsidR="001E2DA5" w:rsidRPr="00A64C89" w:rsidRDefault="001E2DA5" w:rsidP="00A64C8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1043DF" wp14:editId="78248F9D">
                <wp:simplePos x="0" y="0"/>
                <wp:positionH relativeFrom="margin">
                  <wp:posOffset>-82550</wp:posOffset>
                </wp:positionH>
                <wp:positionV relativeFrom="paragraph">
                  <wp:posOffset>2128520</wp:posOffset>
                </wp:positionV>
                <wp:extent cx="2562225" cy="1304925"/>
                <wp:effectExtent l="0" t="0" r="28575" b="28575"/>
                <wp:wrapNone/>
                <wp:docPr id="13926151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304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BD38F5D" w14:textId="68CFDBDC" w:rsidR="00A63E43" w:rsidRPr="001371DD" w:rsidRDefault="00A63E43" w:rsidP="00A63E4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>Tanggal</w:t>
                            </w:r>
                            <w:proofErr w:type="spellEnd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>Diterima</w:t>
                            </w:r>
                            <w:proofErr w:type="spellEnd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5E2FB73A" w14:textId="77777777" w:rsidR="00A63E43" w:rsidRPr="001371DD" w:rsidRDefault="00A63E43" w:rsidP="00A63E4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 xml:space="preserve">Nama </w:t>
                            </w:r>
                            <w:proofErr w:type="spellStart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>Penerima</w:t>
                            </w:r>
                            <w:proofErr w:type="spellEnd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6795211B" w14:textId="77777777" w:rsidR="00A63E43" w:rsidRPr="001371DD" w:rsidRDefault="00A63E43" w:rsidP="00A63E4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>Nomor</w:t>
                            </w:r>
                            <w:proofErr w:type="spellEnd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>Telepon</w:t>
                            </w:r>
                            <w:proofErr w:type="spellEnd"/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5F23FE5F" w14:textId="7EE739B9" w:rsidR="00A63E43" w:rsidRPr="001371DD" w:rsidRDefault="00A63E43" w:rsidP="00A63E4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="00346959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>nda Tangan</w:t>
                            </w:r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1371DD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043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5pt;margin-top:167.6pt;width:201.75pt;height:10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" fillcolor="window" strokecolor="window" strokeweight=".5pt">
                <v:textbox>
                  <w:txbxContent>
                    <w:p w14:paraId="5BD38F5D" w14:textId="68CFDBDC" w:rsidR="00A63E43" w:rsidRPr="001371DD" w:rsidRDefault="00A63E43" w:rsidP="00A63E43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1371DD">
                        <w:rPr>
                          <w:rFonts w:ascii="Times New Roman" w:hAnsi="Times New Roman" w:cs="Times New Roman"/>
                        </w:rPr>
                        <w:t>Tanggal</w:t>
                      </w:r>
                      <w:proofErr w:type="spellEnd"/>
                      <w:r w:rsidRPr="001371D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1371DD">
                        <w:rPr>
                          <w:rFonts w:ascii="Times New Roman" w:hAnsi="Times New Roman" w:cs="Times New Roman"/>
                        </w:rPr>
                        <w:t>Diterima</w:t>
                      </w:r>
                      <w:proofErr w:type="spellEnd"/>
                      <w:r w:rsidRPr="001371DD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5E2FB73A" w14:textId="77777777" w:rsidR="00A63E43" w:rsidRPr="001371DD" w:rsidRDefault="00A63E43" w:rsidP="00A63E4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371DD">
                        <w:rPr>
                          <w:rFonts w:ascii="Times New Roman" w:hAnsi="Times New Roman" w:cs="Times New Roman"/>
                        </w:rPr>
                        <w:t xml:space="preserve">Nama </w:t>
                      </w:r>
                      <w:proofErr w:type="spellStart"/>
                      <w:r w:rsidRPr="001371DD">
                        <w:rPr>
                          <w:rFonts w:ascii="Times New Roman" w:hAnsi="Times New Roman" w:cs="Times New Roman"/>
                        </w:rPr>
                        <w:t>Penerima</w:t>
                      </w:r>
                      <w:proofErr w:type="spellEnd"/>
                      <w:r w:rsidRPr="001371DD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6795211B" w14:textId="77777777" w:rsidR="00A63E43" w:rsidRPr="001371DD" w:rsidRDefault="00A63E43" w:rsidP="00A63E43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1371DD">
                        <w:rPr>
                          <w:rFonts w:ascii="Times New Roman" w:hAnsi="Times New Roman" w:cs="Times New Roman"/>
                        </w:rPr>
                        <w:t>Nomor</w:t>
                      </w:r>
                      <w:proofErr w:type="spellEnd"/>
                      <w:r w:rsidRPr="001371D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1371DD">
                        <w:rPr>
                          <w:rFonts w:ascii="Times New Roman" w:hAnsi="Times New Roman" w:cs="Times New Roman"/>
                        </w:rPr>
                        <w:t>Telepon</w:t>
                      </w:r>
                      <w:proofErr w:type="spellEnd"/>
                      <w:r w:rsidRPr="001371DD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5F23FE5F" w14:textId="7EE739B9" w:rsidR="00A63E43" w:rsidRPr="001371DD" w:rsidRDefault="00A63E43" w:rsidP="00A63E4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371DD"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="00346959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1371DD">
                        <w:rPr>
                          <w:rFonts w:ascii="Times New Roman" w:hAnsi="Times New Roman" w:cs="Times New Roman"/>
                        </w:rPr>
                        <w:t>nda Tangan</w:t>
                      </w:r>
                      <w:r w:rsidRPr="001371DD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1371DD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D6CA77" w14:textId="1DE25596" w:rsidR="00A64C89" w:rsidRPr="00A64C89" w:rsidRDefault="00A64C89" w:rsidP="00A64C89">
      <w:pPr>
        <w:jc w:val="center"/>
        <w:rPr>
          <w:rFonts w:ascii="Times New Roman" w:hAnsi="Times New Roman" w:cs="Times New Roman"/>
          <w:b/>
          <w:bCs/>
        </w:rPr>
      </w:pPr>
    </w:p>
    <w:sectPr w:rsidR="00A64C89" w:rsidRPr="00A64C89" w:rsidSect="00EC6EAC">
      <w:pgSz w:w="12240" w:h="15840"/>
      <w:pgMar w:top="993" w:right="1440" w:bottom="1282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89"/>
    <w:rsid w:val="000462C1"/>
    <w:rsid w:val="00153CBE"/>
    <w:rsid w:val="001650F0"/>
    <w:rsid w:val="001B48A3"/>
    <w:rsid w:val="001E2DA5"/>
    <w:rsid w:val="00203C51"/>
    <w:rsid w:val="00346959"/>
    <w:rsid w:val="0036775B"/>
    <w:rsid w:val="00372BC0"/>
    <w:rsid w:val="00501BC9"/>
    <w:rsid w:val="00702CF9"/>
    <w:rsid w:val="007566C1"/>
    <w:rsid w:val="007A388B"/>
    <w:rsid w:val="00826F58"/>
    <w:rsid w:val="0087743D"/>
    <w:rsid w:val="00937FC7"/>
    <w:rsid w:val="00A35CE2"/>
    <w:rsid w:val="00A46FBE"/>
    <w:rsid w:val="00A63E43"/>
    <w:rsid w:val="00A64C89"/>
    <w:rsid w:val="00AE6D60"/>
    <w:rsid w:val="00B6075D"/>
    <w:rsid w:val="00B63DA7"/>
    <w:rsid w:val="00BB2DC3"/>
    <w:rsid w:val="00BE6DF9"/>
    <w:rsid w:val="00D20DEA"/>
    <w:rsid w:val="00E16D46"/>
    <w:rsid w:val="00E601FB"/>
    <w:rsid w:val="00EC1EE4"/>
    <w:rsid w:val="00EC6EAC"/>
    <w:rsid w:val="00F1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0EC1"/>
  <w15:chartTrackingRefBased/>
  <w15:docId w15:val="{ABF0814F-7F14-4F61-A6E6-999AA715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C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C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C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C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C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C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C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4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C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C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C8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A64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63E4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1E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AIO</dc:creator>
  <cp:keywords/>
  <dc:description/>
  <cp:lastModifiedBy>bkadpaniai nb05</cp:lastModifiedBy>
  <cp:revision>18</cp:revision>
  <dcterms:created xsi:type="dcterms:W3CDTF">2025-09-03T01:22:00Z</dcterms:created>
  <dcterms:modified xsi:type="dcterms:W3CDTF">2026-06-03T05:59:00Z</dcterms:modified>
</cp:coreProperties>
</file>